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F136F6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F136F6">
                          <w:rPr>
                            <w:sz w:val="24"/>
                          </w:rPr>
                          <w:t>25.02.2022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F136F6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F136F6">
                          <w:rPr>
                            <w:sz w:val="24"/>
                          </w:rPr>
                          <w:t>176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E15B2A" w:rsidRDefault="00DF5199" w:rsidP="00DF5199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="00BC238C">
        <w:rPr>
          <w:b/>
          <w:sz w:val="28"/>
          <w:szCs w:val="28"/>
        </w:rPr>
        <w:t xml:space="preserve">Российская Федерация, </w:t>
      </w:r>
      <w:r w:rsidRPr="00567343">
        <w:rPr>
          <w:b/>
          <w:sz w:val="28"/>
          <w:szCs w:val="28"/>
        </w:rPr>
        <w:t xml:space="preserve">Краснодарский край, Новокубанский район, </w:t>
      </w:r>
      <w:r w:rsidR="006D1320">
        <w:rPr>
          <w:b/>
          <w:sz w:val="28"/>
          <w:szCs w:val="28"/>
        </w:rPr>
        <w:t xml:space="preserve">Новокубанское </w:t>
      </w:r>
    </w:p>
    <w:p w:rsidR="00DF5199" w:rsidRPr="00567343" w:rsidRDefault="006D1320" w:rsidP="00DF5199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городское поселение, </w:t>
      </w:r>
      <w:r w:rsidR="00DF5199" w:rsidRPr="00567343">
        <w:rPr>
          <w:b/>
          <w:sz w:val="28"/>
          <w:szCs w:val="28"/>
        </w:rPr>
        <w:t>г</w:t>
      </w:r>
      <w:r w:rsidR="00BC238C">
        <w:rPr>
          <w:b/>
          <w:sz w:val="28"/>
          <w:szCs w:val="28"/>
        </w:rPr>
        <w:t xml:space="preserve">ород </w:t>
      </w:r>
      <w:r w:rsidR="00DF5199" w:rsidRPr="00567343">
        <w:rPr>
          <w:b/>
          <w:sz w:val="28"/>
          <w:szCs w:val="28"/>
        </w:rPr>
        <w:t xml:space="preserve">Новокубанск, </w:t>
      </w:r>
      <w:r w:rsidR="00C250B0">
        <w:rPr>
          <w:b/>
          <w:sz w:val="28"/>
          <w:szCs w:val="28"/>
        </w:rPr>
        <w:t>ул</w:t>
      </w:r>
      <w:r w:rsidR="00BC238C">
        <w:rPr>
          <w:b/>
          <w:sz w:val="28"/>
          <w:szCs w:val="28"/>
        </w:rPr>
        <w:t>ица</w:t>
      </w:r>
      <w:r w:rsidR="00C250B0">
        <w:rPr>
          <w:b/>
          <w:sz w:val="28"/>
          <w:szCs w:val="28"/>
        </w:rPr>
        <w:t xml:space="preserve"> Первомайская, </w:t>
      </w:r>
      <w:r w:rsidR="00BC238C">
        <w:rPr>
          <w:b/>
          <w:sz w:val="28"/>
          <w:szCs w:val="28"/>
        </w:rPr>
        <w:t>128/1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>2003 года № 131-ФЗ «Об общих принципах организации местного самоуправления в Российской Федерации»</w:t>
      </w:r>
      <w:r w:rsidR="00E718EA">
        <w:rPr>
          <w:sz w:val="28"/>
        </w:rPr>
        <w:t xml:space="preserve">, </w:t>
      </w:r>
      <w:r w:rsidR="00ED1D05">
        <w:rPr>
          <w:sz w:val="28"/>
          <w:szCs w:val="28"/>
        </w:rPr>
        <w:t xml:space="preserve">постановлением администрации </w:t>
      </w:r>
      <w:r w:rsidR="00ED1D05"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ED1D05">
        <w:rPr>
          <w:sz w:val="28"/>
          <w:szCs w:val="28"/>
        </w:rPr>
        <w:t>07</w:t>
      </w:r>
      <w:r w:rsidR="00ED1D05" w:rsidRPr="00BB117F">
        <w:rPr>
          <w:sz w:val="28"/>
          <w:szCs w:val="28"/>
        </w:rPr>
        <w:t xml:space="preserve"> </w:t>
      </w:r>
      <w:r w:rsidR="00ED1D05">
        <w:rPr>
          <w:sz w:val="28"/>
          <w:szCs w:val="28"/>
        </w:rPr>
        <w:t>февраля</w:t>
      </w:r>
      <w:r w:rsidR="00ED1D05" w:rsidRPr="00BB117F">
        <w:rPr>
          <w:sz w:val="28"/>
          <w:szCs w:val="28"/>
        </w:rPr>
        <w:t xml:space="preserve"> 202</w:t>
      </w:r>
      <w:r w:rsidR="00ED1D05">
        <w:rPr>
          <w:sz w:val="28"/>
          <w:szCs w:val="28"/>
        </w:rPr>
        <w:t>2</w:t>
      </w:r>
      <w:r w:rsidR="00ED1D05" w:rsidRPr="00BB117F">
        <w:rPr>
          <w:sz w:val="28"/>
          <w:szCs w:val="28"/>
        </w:rPr>
        <w:t xml:space="preserve"> года № </w:t>
      </w:r>
      <w:r w:rsidR="00ED1D05">
        <w:rPr>
          <w:sz w:val="28"/>
          <w:szCs w:val="28"/>
        </w:rPr>
        <w:t>111</w:t>
      </w:r>
      <w:r w:rsidR="00ED1D05" w:rsidRPr="00C35ACA">
        <w:rPr>
          <w:sz w:val="28"/>
          <w:szCs w:val="28"/>
        </w:rPr>
        <w:t xml:space="preserve"> </w:t>
      </w:r>
      <w:r w:rsidR="00ED1D05" w:rsidRPr="00BB117F">
        <w:rPr>
          <w:sz w:val="28"/>
          <w:szCs w:val="28"/>
        </w:rPr>
        <w:t>«О назначении</w:t>
      </w:r>
      <w:r w:rsidR="00ED1D05">
        <w:rPr>
          <w:sz w:val="28"/>
          <w:szCs w:val="28"/>
        </w:rPr>
        <w:t xml:space="preserve"> публичных слушаний по вопросам:</w:t>
      </w:r>
      <w:r w:rsidR="00ED1D05"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ED1D05" w:rsidRPr="00BB117F">
        <w:rPr>
          <w:sz w:val="28"/>
          <w:szCs w:val="28"/>
        </w:rPr>
        <w:t xml:space="preserve">, </w:t>
      </w:r>
      <w:proofErr w:type="gramStart"/>
      <w:r w:rsidR="00ED1D05"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ED1D05">
        <w:t xml:space="preserve"> </w:t>
      </w:r>
      <w:r w:rsidR="00ED1D05">
        <w:rPr>
          <w:sz w:val="28"/>
          <w:szCs w:val="28"/>
        </w:rPr>
        <w:t xml:space="preserve">постановлением </w:t>
      </w:r>
      <w:r w:rsidR="00ED1D05" w:rsidRPr="00DE66BB">
        <w:rPr>
          <w:sz w:val="28"/>
          <w:szCs w:val="28"/>
        </w:rPr>
        <w:t>администрации Новокубанского городского поселения Новокубанского района от 14 февраля 2022 года № 128 «О внесении изменений в постановление администрации Новокубанского городского поселения Новокубанского района от 07 февраля 2022 год № 111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="00ED1D05" w:rsidRPr="00DE66BB">
        <w:rPr>
          <w:sz w:val="28"/>
          <w:szCs w:val="28"/>
        </w:rPr>
        <w:t xml:space="preserve"> предоставление разрешения на условно разрешенный вид </w:t>
      </w:r>
      <w:proofErr w:type="gramStart"/>
      <w:r w:rsidR="00ED1D05" w:rsidRPr="00DE66BB">
        <w:rPr>
          <w:sz w:val="28"/>
          <w:szCs w:val="28"/>
        </w:rPr>
        <w:t>использования земельного участка»</w:t>
      </w:r>
      <w:r w:rsidR="00D66C13">
        <w:rPr>
          <w:sz w:val="28"/>
          <w:szCs w:val="28"/>
        </w:rPr>
        <w:t>,</w:t>
      </w:r>
      <w:r w:rsidR="00ED1D05">
        <w:rPr>
          <w:b/>
          <w:sz w:val="28"/>
          <w:szCs w:val="28"/>
        </w:rPr>
        <w:t xml:space="preserve"> </w:t>
      </w:r>
      <w:r w:rsidR="00F411FC">
        <w:rPr>
          <w:sz w:val="28"/>
          <w:szCs w:val="28"/>
        </w:rPr>
        <w:t xml:space="preserve">рассмотрев служебную записку  </w:t>
      </w:r>
      <w:r w:rsidR="00BC238C">
        <w:rPr>
          <w:sz w:val="28"/>
          <w:szCs w:val="28"/>
        </w:rPr>
        <w:t xml:space="preserve">заместителя </w:t>
      </w:r>
      <w:r w:rsidR="00F411FC">
        <w:rPr>
          <w:sz w:val="28"/>
          <w:szCs w:val="28"/>
        </w:rPr>
        <w:t xml:space="preserve">начальника отдела </w:t>
      </w:r>
      <w:r w:rsidR="00F411FC" w:rsidRPr="00567343">
        <w:rPr>
          <w:sz w:val="28"/>
          <w:szCs w:val="28"/>
        </w:rPr>
        <w:t xml:space="preserve">имущественных и земельных отношений администрации Новокубанского городского поселения Новокубанского района </w:t>
      </w:r>
      <w:r w:rsidR="00BC238C">
        <w:rPr>
          <w:sz w:val="28"/>
          <w:szCs w:val="28"/>
        </w:rPr>
        <w:t>Ольховой Олеси Сергеевны</w:t>
      </w:r>
      <w:r w:rsidR="00F411FC">
        <w:rPr>
          <w:sz w:val="28"/>
          <w:szCs w:val="28"/>
        </w:rPr>
        <w:t>,</w:t>
      </w:r>
      <w:r w:rsidR="00F411FC" w:rsidRPr="00567343">
        <w:rPr>
          <w:sz w:val="28"/>
          <w:szCs w:val="28"/>
        </w:rPr>
        <w:t xml:space="preserve"> </w:t>
      </w:r>
      <w:r w:rsidR="00E718EA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E718EA">
        <w:rPr>
          <w:sz w:val="28"/>
          <w:szCs w:val="28"/>
        </w:rPr>
        <w:t>на условно разрешенный вид использования земельного участка</w:t>
      </w:r>
      <w:r w:rsidRPr="00567343">
        <w:rPr>
          <w:sz w:val="28"/>
          <w:szCs w:val="28"/>
        </w:rPr>
        <w:t xml:space="preserve"> (заключение комиссии от </w:t>
      </w:r>
      <w:r w:rsidR="00ED1D05">
        <w:rPr>
          <w:sz w:val="28"/>
          <w:szCs w:val="28"/>
        </w:rPr>
        <w:t>25</w:t>
      </w:r>
      <w:r w:rsidRPr="00567343">
        <w:rPr>
          <w:sz w:val="28"/>
          <w:szCs w:val="28"/>
        </w:rPr>
        <w:t> </w:t>
      </w:r>
      <w:r w:rsidR="00620E2B">
        <w:rPr>
          <w:sz w:val="28"/>
          <w:szCs w:val="28"/>
        </w:rPr>
        <w:t xml:space="preserve">февраля </w:t>
      </w:r>
      <w:r w:rsidRPr="00567343">
        <w:rPr>
          <w:sz w:val="28"/>
          <w:szCs w:val="28"/>
        </w:rPr>
        <w:t>202</w:t>
      </w:r>
      <w:r w:rsidR="00BC238C">
        <w:rPr>
          <w:sz w:val="28"/>
          <w:szCs w:val="28"/>
        </w:rPr>
        <w:t>2</w:t>
      </w:r>
      <w:r w:rsidRPr="00567343">
        <w:rPr>
          <w:sz w:val="28"/>
          <w:szCs w:val="28"/>
        </w:rPr>
        <w:t xml:space="preserve"> года № </w:t>
      </w:r>
      <w:r w:rsidR="00ED1D05">
        <w:rPr>
          <w:sz w:val="28"/>
          <w:szCs w:val="28"/>
        </w:rPr>
        <w:t>3</w:t>
      </w:r>
      <w:r w:rsidRPr="00567343">
        <w:rPr>
          <w:sz w:val="28"/>
          <w:szCs w:val="28"/>
        </w:rPr>
        <w:t>), руководствуясь Уставом</w:t>
      </w:r>
      <w:proofErr w:type="gramEnd"/>
      <w:r w:rsidRPr="00567343">
        <w:rPr>
          <w:sz w:val="28"/>
          <w:szCs w:val="28"/>
        </w:rPr>
        <w:t xml:space="preserve"> Новокубанского городского поселения Новокубанского района, </w:t>
      </w:r>
      <w:proofErr w:type="spellStart"/>
      <w:proofErr w:type="gramStart"/>
      <w:r w:rsidRPr="00567343">
        <w:rPr>
          <w:sz w:val="28"/>
          <w:szCs w:val="28"/>
        </w:rPr>
        <w:t>п</w:t>
      </w:r>
      <w:proofErr w:type="spellEnd"/>
      <w:proofErr w:type="gramEnd"/>
      <w:r w:rsidRPr="00567343">
        <w:rPr>
          <w:sz w:val="28"/>
          <w:szCs w:val="28"/>
        </w:rPr>
        <w:t> о с т а </w:t>
      </w:r>
      <w:proofErr w:type="spellStart"/>
      <w:r w:rsidRPr="00567343">
        <w:rPr>
          <w:sz w:val="28"/>
          <w:szCs w:val="28"/>
        </w:rPr>
        <w:t>н</w:t>
      </w:r>
      <w:proofErr w:type="spellEnd"/>
      <w:r w:rsidRPr="00567343">
        <w:rPr>
          <w:sz w:val="28"/>
          <w:szCs w:val="28"/>
        </w:rPr>
        <w:t> о в л я ю:</w:t>
      </w:r>
    </w:p>
    <w:p w:rsidR="00620E2B" w:rsidRDefault="00DF5199" w:rsidP="00C250B0">
      <w:pPr>
        <w:ind w:firstLine="680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1. Предоставить</w:t>
      </w:r>
      <w:r w:rsidR="007114AC" w:rsidRPr="007114AC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>
        <w:rPr>
          <w:sz w:val="28"/>
          <w:szCs w:val="28"/>
        </w:rPr>
        <w:t xml:space="preserve"> </w:t>
      </w:r>
      <w:r w:rsidR="00D72BA8" w:rsidRPr="00567343">
        <w:rPr>
          <w:sz w:val="28"/>
          <w:szCs w:val="28"/>
        </w:rPr>
        <w:t xml:space="preserve">площадью </w:t>
      </w:r>
      <w:r w:rsidR="00BC238C">
        <w:rPr>
          <w:sz w:val="28"/>
          <w:szCs w:val="28"/>
        </w:rPr>
        <w:t>1746</w:t>
      </w:r>
      <w:r w:rsidR="00D72BA8">
        <w:rPr>
          <w:sz w:val="28"/>
          <w:szCs w:val="28"/>
        </w:rPr>
        <w:t xml:space="preserve"> </w:t>
      </w:r>
      <w:r w:rsidR="00D72BA8" w:rsidRPr="00567343">
        <w:rPr>
          <w:sz w:val="28"/>
          <w:szCs w:val="28"/>
        </w:rPr>
        <w:t>кв</w:t>
      </w:r>
      <w:r w:rsidR="00ED1D05">
        <w:rPr>
          <w:sz w:val="28"/>
          <w:szCs w:val="28"/>
        </w:rPr>
        <w:t>адратных метров</w:t>
      </w:r>
      <w:r w:rsidR="00D72BA8" w:rsidRPr="00567343">
        <w:rPr>
          <w:sz w:val="28"/>
          <w:szCs w:val="28"/>
        </w:rPr>
        <w:t xml:space="preserve">, с кадастровым номером </w:t>
      </w:r>
      <w:r w:rsidR="00D72BA8" w:rsidRPr="00487F68">
        <w:rPr>
          <w:rStyle w:val="button-search"/>
          <w:sz w:val="28"/>
          <w:szCs w:val="28"/>
        </w:rPr>
        <w:t>23:21:04010</w:t>
      </w:r>
      <w:r w:rsidR="00BC238C">
        <w:rPr>
          <w:rStyle w:val="button-search"/>
          <w:sz w:val="28"/>
          <w:szCs w:val="28"/>
        </w:rPr>
        <w:t>10</w:t>
      </w:r>
      <w:r w:rsidR="00D72BA8" w:rsidRPr="00487F68">
        <w:rPr>
          <w:rStyle w:val="button-search"/>
          <w:sz w:val="28"/>
          <w:szCs w:val="28"/>
        </w:rPr>
        <w:t>:</w:t>
      </w:r>
      <w:r w:rsidR="00BC238C">
        <w:rPr>
          <w:rStyle w:val="button-search"/>
          <w:sz w:val="28"/>
          <w:szCs w:val="28"/>
        </w:rPr>
        <w:t>6488</w:t>
      </w:r>
      <w:r w:rsidR="00D72BA8" w:rsidRPr="00567343">
        <w:rPr>
          <w:sz w:val="28"/>
          <w:szCs w:val="28"/>
        </w:rPr>
        <w:t>, расположенн</w:t>
      </w:r>
      <w:r w:rsidR="00D72BA8">
        <w:rPr>
          <w:sz w:val="28"/>
          <w:szCs w:val="28"/>
        </w:rPr>
        <w:t>ого</w:t>
      </w:r>
      <w:r w:rsidR="00D72BA8" w:rsidRPr="00567343">
        <w:rPr>
          <w:sz w:val="28"/>
          <w:szCs w:val="28"/>
        </w:rPr>
        <w:t xml:space="preserve"> по адресу: </w:t>
      </w:r>
      <w:r w:rsidR="00BC238C">
        <w:rPr>
          <w:sz w:val="28"/>
          <w:szCs w:val="28"/>
        </w:rPr>
        <w:t xml:space="preserve">Российская Федерация, </w:t>
      </w:r>
      <w:r w:rsidR="00D72BA8" w:rsidRPr="00567343">
        <w:rPr>
          <w:sz w:val="28"/>
          <w:szCs w:val="28"/>
        </w:rPr>
        <w:t xml:space="preserve">Краснодарский край, Новокубанский район, </w:t>
      </w:r>
      <w:r w:rsidR="00D72BA8">
        <w:rPr>
          <w:sz w:val="28"/>
          <w:szCs w:val="28"/>
        </w:rPr>
        <w:t>Новокубанское</w:t>
      </w:r>
      <w:r w:rsidR="00ED1D05">
        <w:rPr>
          <w:sz w:val="28"/>
          <w:szCs w:val="28"/>
        </w:rPr>
        <w:t xml:space="preserve">                                        </w:t>
      </w:r>
      <w:r w:rsidR="00D72BA8">
        <w:rPr>
          <w:sz w:val="28"/>
          <w:szCs w:val="28"/>
        </w:rPr>
        <w:t xml:space="preserve"> </w:t>
      </w:r>
      <w:r w:rsidR="00ED1D05">
        <w:rPr>
          <w:sz w:val="28"/>
          <w:szCs w:val="28"/>
        </w:rPr>
        <w:lastRenderedPageBreak/>
        <w:tab/>
        <w:t xml:space="preserve">                                                                                         </w:t>
      </w:r>
      <w:r w:rsidR="00ED1D05">
        <w:rPr>
          <w:sz w:val="28"/>
          <w:szCs w:val="28"/>
        </w:rPr>
        <w:tab/>
        <w:t xml:space="preserve">                                                 </w:t>
      </w:r>
      <w:r w:rsidR="00D72BA8">
        <w:rPr>
          <w:sz w:val="28"/>
          <w:szCs w:val="28"/>
        </w:rPr>
        <w:t xml:space="preserve">городское поселение, </w:t>
      </w:r>
      <w:r w:rsidR="00D72BA8" w:rsidRPr="00567343">
        <w:rPr>
          <w:sz w:val="28"/>
          <w:szCs w:val="28"/>
        </w:rPr>
        <w:t>г</w:t>
      </w:r>
      <w:r w:rsidR="00BC238C">
        <w:rPr>
          <w:sz w:val="28"/>
          <w:szCs w:val="28"/>
        </w:rPr>
        <w:t xml:space="preserve">ород </w:t>
      </w:r>
      <w:r w:rsidR="00D72BA8" w:rsidRPr="00567343">
        <w:rPr>
          <w:sz w:val="28"/>
          <w:szCs w:val="28"/>
        </w:rPr>
        <w:t>Новокубанск,</w:t>
      </w:r>
      <w:r w:rsidR="00BC238C">
        <w:rPr>
          <w:sz w:val="28"/>
          <w:szCs w:val="28"/>
        </w:rPr>
        <w:t xml:space="preserve"> </w:t>
      </w:r>
      <w:r w:rsidR="00C250B0" w:rsidRPr="00C250B0">
        <w:rPr>
          <w:sz w:val="28"/>
          <w:szCs w:val="28"/>
        </w:rPr>
        <w:t>ул</w:t>
      </w:r>
      <w:r w:rsidR="00BC238C">
        <w:rPr>
          <w:sz w:val="28"/>
          <w:szCs w:val="28"/>
        </w:rPr>
        <w:t>ица</w:t>
      </w:r>
      <w:r w:rsidR="00C250B0" w:rsidRPr="00C250B0">
        <w:rPr>
          <w:sz w:val="28"/>
          <w:szCs w:val="28"/>
        </w:rPr>
        <w:t xml:space="preserve"> Первомайская, </w:t>
      </w:r>
      <w:r w:rsidR="00BC238C">
        <w:rPr>
          <w:sz w:val="28"/>
          <w:szCs w:val="28"/>
        </w:rPr>
        <w:t>128/1</w:t>
      </w:r>
      <w:r w:rsidR="00D72BA8">
        <w:rPr>
          <w:sz w:val="28"/>
          <w:szCs w:val="28"/>
        </w:rPr>
        <w:t xml:space="preserve">, </w:t>
      </w:r>
      <w:r w:rsidR="00D72BA8" w:rsidRPr="00437796">
        <w:rPr>
          <w:sz w:val="28"/>
          <w:szCs w:val="28"/>
        </w:rPr>
        <w:t>в границах территориальной зоны</w:t>
      </w:r>
      <w:r w:rsidR="00D72BA8">
        <w:rPr>
          <w:sz w:val="28"/>
          <w:szCs w:val="28"/>
        </w:rPr>
        <w:t xml:space="preserve"> «ОД-1. </w:t>
      </w:r>
      <w:r w:rsidR="00BC238C">
        <w:rPr>
          <w:sz w:val="28"/>
          <w:szCs w:val="28"/>
        </w:rPr>
        <w:t>Общественно-деловая зона</w:t>
      </w:r>
      <w:r w:rsidR="00D72BA8">
        <w:rPr>
          <w:sz w:val="28"/>
          <w:szCs w:val="28"/>
        </w:rPr>
        <w:t>», имеющего вид разрешенного использования «</w:t>
      </w:r>
      <w:r w:rsidR="00BC238C">
        <w:rPr>
          <w:sz w:val="28"/>
          <w:szCs w:val="28"/>
        </w:rPr>
        <w:t>Государственное управление» код 3.8.1</w:t>
      </w:r>
      <w:r w:rsidR="00D72BA8">
        <w:rPr>
          <w:sz w:val="28"/>
          <w:szCs w:val="28"/>
        </w:rPr>
        <w:t xml:space="preserve">, на условно разрешенный вид использования </w:t>
      </w:r>
      <w:r w:rsidRPr="00567343">
        <w:rPr>
          <w:sz w:val="28"/>
          <w:szCs w:val="28"/>
        </w:rPr>
        <w:t>«</w:t>
      </w:r>
      <w:r w:rsidR="00C250B0">
        <w:rPr>
          <w:sz w:val="28"/>
          <w:szCs w:val="28"/>
        </w:rPr>
        <w:t>Служебные гаражи</w:t>
      </w:r>
      <w:r w:rsidR="00620E2B">
        <w:rPr>
          <w:sz w:val="28"/>
          <w:szCs w:val="28"/>
        </w:rPr>
        <w:t>»</w:t>
      </w:r>
      <w:r w:rsidR="00620E2B" w:rsidRPr="00F23E3D">
        <w:rPr>
          <w:sz w:val="28"/>
          <w:szCs w:val="28"/>
        </w:rPr>
        <w:t xml:space="preserve"> код </w:t>
      </w:r>
      <w:r w:rsidR="00C250B0">
        <w:rPr>
          <w:sz w:val="28"/>
          <w:szCs w:val="28"/>
        </w:rPr>
        <w:t>4</w:t>
      </w:r>
      <w:r w:rsidR="00620E2B" w:rsidRPr="00F23E3D">
        <w:rPr>
          <w:sz w:val="28"/>
          <w:szCs w:val="28"/>
        </w:rPr>
        <w:t>.</w:t>
      </w:r>
      <w:r w:rsidR="00C250B0">
        <w:rPr>
          <w:sz w:val="28"/>
          <w:szCs w:val="28"/>
        </w:rPr>
        <w:t>9</w:t>
      </w:r>
      <w:r w:rsidR="00D72BA8">
        <w:rPr>
          <w:sz w:val="28"/>
          <w:szCs w:val="28"/>
        </w:rPr>
        <w:t>.</w:t>
      </w:r>
    </w:p>
    <w:p w:rsidR="00C250B0" w:rsidRDefault="00DF5199" w:rsidP="00C250B0">
      <w:pPr>
        <w:ind w:firstLine="680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2. </w:t>
      </w:r>
      <w:r w:rsidR="005710EA">
        <w:rPr>
          <w:sz w:val="28"/>
          <w:szCs w:val="28"/>
        </w:rPr>
        <w:t xml:space="preserve">Установить вид разрешенного использования земельного участка </w:t>
      </w:r>
      <w:r w:rsidR="005710EA" w:rsidRPr="00567343">
        <w:rPr>
          <w:sz w:val="28"/>
          <w:szCs w:val="28"/>
        </w:rPr>
        <w:t xml:space="preserve">площадью </w:t>
      </w:r>
      <w:r w:rsidR="00BC238C">
        <w:rPr>
          <w:sz w:val="28"/>
          <w:szCs w:val="28"/>
        </w:rPr>
        <w:t>1746</w:t>
      </w:r>
      <w:r w:rsidR="00C250B0">
        <w:rPr>
          <w:sz w:val="28"/>
          <w:szCs w:val="28"/>
        </w:rPr>
        <w:t xml:space="preserve"> </w:t>
      </w:r>
      <w:r w:rsidR="00ED1D05" w:rsidRPr="00567343">
        <w:rPr>
          <w:sz w:val="28"/>
          <w:szCs w:val="28"/>
        </w:rPr>
        <w:t>кв</w:t>
      </w:r>
      <w:r w:rsidR="00ED1D05">
        <w:rPr>
          <w:sz w:val="28"/>
          <w:szCs w:val="28"/>
        </w:rPr>
        <w:t>адратных метров</w:t>
      </w:r>
      <w:r w:rsidR="00C250B0" w:rsidRPr="00567343">
        <w:rPr>
          <w:sz w:val="28"/>
          <w:szCs w:val="28"/>
        </w:rPr>
        <w:t xml:space="preserve">, с кадастровым номером </w:t>
      </w:r>
      <w:r w:rsidR="00C250B0" w:rsidRPr="00487F68">
        <w:rPr>
          <w:rStyle w:val="button-search"/>
          <w:sz w:val="28"/>
          <w:szCs w:val="28"/>
        </w:rPr>
        <w:t>23:21:04010</w:t>
      </w:r>
      <w:r w:rsidR="00BC238C">
        <w:rPr>
          <w:rStyle w:val="button-search"/>
          <w:sz w:val="28"/>
          <w:szCs w:val="28"/>
        </w:rPr>
        <w:t>10</w:t>
      </w:r>
      <w:r w:rsidR="00C250B0" w:rsidRPr="00487F68">
        <w:rPr>
          <w:rStyle w:val="button-search"/>
          <w:sz w:val="28"/>
          <w:szCs w:val="28"/>
        </w:rPr>
        <w:t>:</w:t>
      </w:r>
      <w:r w:rsidR="00BC238C">
        <w:rPr>
          <w:rStyle w:val="button-search"/>
          <w:sz w:val="28"/>
          <w:szCs w:val="28"/>
        </w:rPr>
        <w:t>6488</w:t>
      </w:r>
      <w:r w:rsidR="00C250B0" w:rsidRPr="00567343">
        <w:rPr>
          <w:sz w:val="28"/>
          <w:szCs w:val="28"/>
        </w:rPr>
        <w:t>, расположенн</w:t>
      </w:r>
      <w:r w:rsidR="00C250B0">
        <w:rPr>
          <w:sz w:val="28"/>
          <w:szCs w:val="28"/>
        </w:rPr>
        <w:t>ого</w:t>
      </w:r>
      <w:r w:rsidR="00C250B0" w:rsidRPr="00567343">
        <w:rPr>
          <w:sz w:val="28"/>
          <w:szCs w:val="28"/>
        </w:rPr>
        <w:t xml:space="preserve"> по адресу: </w:t>
      </w:r>
      <w:r w:rsidR="00BC238C">
        <w:rPr>
          <w:sz w:val="28"/>
          <w:szCs w:val="28"/>
        </w:rPr>
        <w:t xml:space="preserve">Российская Федерация, </w:t>
      </w:r>
      <w:r w:rsidR="00ED1D05">
        <w:rPr>
          <w:sz w:val="28"/>
          <w:szCs w:val="28"/>
        </w:rPr>
        <w:t xml:space="preserve">Краснодарский край, </w:t>
      </w:r>
      <w:r w:rsidR="00BC238C" w:rsidRPr="00567343">
        <w:rPr>
          <w:sz w:val="28"/>
          <w:szCs w:val="28"/>
        </w:rPr>
        <w:t xml:space="preserve">Новокубанский район, </w:t>
      </w:r>
      <w:r w:rsidR="00BC238C">
        <w:rPr>
          <w:sz w:val="28"/>
          <w:szCs w:val="28"/>
        </w:rPr>
        <w:t>Нов</w:t>
      </w:r>
      <w:r w:rsidR="00ED1D05">
        <w:rPr>
          <w:sz w:val="28"/>
          <w:szCs w:val="28"/>
        </w:rPr>
        <w:t xml:space="preserve">окубанское городское поселение, </w:t>
      </w:r>
      <w:r w:rsidR="00BC238C" w:rsidRPr="00567343">
        <w:rPr>
          <w:sz w:val="28"/>
          <w:szCs w:val="28"/>
        </w:rPr>
        <w:t>г</w:t>
      </w:r>
      <w:r w:rsidR="00BC238C">
        <w:rPr>
          <w:sz w:val="28"/>
          <w:szCs w:val="28"/>
        </w:rPr>
        <w:t xml:space="preserve">ород </w:t>
      </w:r>
      <w:r w:rsidR="00BC238C" w:rsidRPr="00567343">
        <w:rPr>
          <w:sz w:val="28"/>
          <w:szCs w:val="28"/>
        </w:rPr>
        <w:t>Новокубанск,</w:t>
      </w:r>
      <w:r w:rsidR="00BC238C">
        <w:rPr>
          <w:sz w:val="28"/>
          <w:szCs w:val="28"/>
        </w:rPr>
        <w:t xml:space="preserve"> </w:t>
      </w:r>
      <w:r w:rsidR="00BC238C" w:rsidRPr="00C250B0">
        <w:rPr>
          <w:sz w:val="28"/>
          <w:szCs w:val="28"/>
        </w:rPr>
        <w:t>ул</w:t>
      </w:r>
      <w:r w:rsidR="00BC238C">
        <w:rPr>
          <w:sz w:val="28"/>
          <w:szCs w:val="28"/>
        </w:rPr>
        <w:t>ица</w:t>
      </w:r>
      <w:r w:rsidR="00BC238C" w:rsidRPr="00C250B0">
        <w:rPr>
          <w:sz w:val="28"/>
          <w:szCs w:val="28"/>
        </w:rPr>
        <w:t xml:space="preserve"> Первомайская, </w:t>
      </w:r>
      <w:r w:rsidR="00BC238C">
        <w:rPr>
          <w:sz w:val="28"/>
          <w:szCs w:val="28"/>
        </w:rPr>
        <w:t>128/1</w:t>
      </w:r>
      <w:r w:rsidR="00BC238C" w:rsidRPr="00567343">
        <w:rPr>
          <w:sz w:val="28"/>
          <w:szCs w:val="28"/>
        </w:rPr>
        <w:t xml:space="preserve"> </w:t>
      </w:r>
      <w:r w:rsidR="00C250B0" w:rsidRPr="00567343">
        <w:rPr>
          <w:sz w:val="28"/>
          <w:szCs w:val="28"/>
        </w:rPr>
        <w:t>«</w:t>
      </w:r>
      <w:r w:rsidR="00C250B0">
        <w:rPr>
          <w:sz w:val="28"/>
          <w:szCs w:val="28"/>
        </w:rPr>
        <w:t>Служебные гаражи»</w:t>
      </w:r>
      <w:r w:rsidR="00C250B0" w:rsidRPr="00F23E3D">
        <w:rPr>
          <w:sz w:val="28"/>
          <w:szCs w:val="28"/>
        </w:rPr>
        <w:t xml:space="preserve"> код </w:t>
      </w:r>
      <w:r w:rsidR="00C250B0">
        <w:rPr>
          <w:sz w:val="28"/>
          <w:szCs w:val="28"/>
        </w:rPr>
        <w:t>4</w:t>
      </w:r>
      <w:r w:rsidR="00C250B0" w:rsidRPr="00F23E3D">
        <w:rPr>
          <w:sz w:val="28"/>
          <w:szCs w:val="28"/>
        </w:rPr>
        <w:t>.</w:t>
      </w:r>
      <w:r w:rsidR="00C250B0">
        <w:rPr>
          <w:sz w:val="28"/>
          <w:szCs w:val="28"/>
        </w:rPr>
        <w:t>9.</w:t>
      </w:r>
    </w:p>
    <w:p w:rsidR="00BC238C" w:rsidRDefault="00DF5199" w:rsidP="00BC238C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BC238C">
        <w:rPr>
          <w:sz w:val="28"/>
          <w:szCs w:val="28"/>
        </w:rPr>
        <w:t>Управлению</w:t>
      </w:r>
      <w:r w:rsidR="00BC238C" w:rsidRPr="002407B0">
        <w:rPr>
          <w:sz w:val="28"/>
          <w:szCs w:val="28"/>
        </w:rPr>
        <w:t xml:space="preserve"> имущественных и земельных отношений</w:t>
      </w:r>
      <w:r w:rsidR="00BC238C">
        <w:rPr>
          <w:sz w:val="28"/>
          <w:szCs w:val="28"/>
        </w:rPr>
        <w:t>, архитектуры и градостроительства</w:t>
      </w:r>
      <w:r w:rsidR="00BC238C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BC238C">
        <w:rPr>
          <w:sz w:val="28"/>
          <w:szCs w:val="28"/>
        </w:rPr>
        <w:t>Никитенко</w:t>
      </w:r>
      <w:r w:rsidR="00BC238C" w:rsidRPr="00567343">
        <w:rPr>
          <w:sz w:val="28"/>
          <w:szCs w:val="28"/>
        </w:rPr>
        <w:t>) настоящее постановление</w:t>
      </w:r>
      <w:r w:rsidR="00BC238C">
        <w:rPr>
          <w:sz w:val="28"/>
          <w:szCs w:val="28"/>
        </w:rPr>
        <w:t>:</w:t>
      </w:r>
    </w:p>
    <w:p w:rsidR="00BC238C" w:rsidRDefault="00BC238C" w:rsidP="00BC23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BC238C" w:rsidRDefault="00BC238C" w:rsidP="00BC23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BC238C" w:rsidRDefault="00BC238C" w:rsidP="00BC23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BC238C" w:rsidRDefault="00BC238C" w:rsidP="00BC23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BC238C" w:rsidRDefault="00BC238C" w:rsidP="00BC23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BC238C" w:rsidRDefault="00BC238C" w:rsidP="00BC23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BC238C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ED1D05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ED1D05" w:rsidRPr="00ED1D05" w:rsidRDefault="00ED1D05" w:rsidP="00ED1D05">
      <w:pPr>
        <w:rPr>
          <w:sz w:val="28"/>
          <w:szCs w:val="28"/>
        </w:rPr>
      </w:pPr>
    </w:p>
    <w:p w:rsidR="00ED1D05" w:rsidRPr="00ED1D05" w:rsidRDefault="00ED1D05" w:rsidP="00ED1D05">
      <w:pPr>
        <w:rPr>
          <w:sz w:val="28"/>
          <w:szCs w:val="28"/>
        </w:rPr>
      </w:pPr>
    </w:p>
    <w:p w:rsidR="00ED1D05" w:rsidRPr="00ED1D05" w:rsidRDefault="00ED1D05" w:rsidP="00ED1D05">
      <w:pPr>
        <w:rPr>
          <w:sz w:val="28"/>
          <w:szCs w:val="28"/>
        </w:rPr>
      </w:pPr>
    </w:p>
    <w:p w:rsidR="00ED1D05" w:rsidRPr="00ED1D05" w:rsidRDefault="00ED1D05" w:rsidP="00ED1D05">
      <w:pPr>
        <w:rPr>
          <w:sz w:val="28"/>
          <w:szCs w:val="28"/>
        </w:rPr>
      </w:pPr>
    </w:p>
    <w:p w:rsidR="00ED1D05" w:rsidRPr="00ED1D05" w:rsidRDefault="00ED1D05" w:rsidP="00ED1D05">
      <w:pPr>
        <w:rPr>
          <w:sz w:val="28"/>
          <w:szCs w:val="28"/>
        </w:rPr>
      </w:pPr>
    </w:p>
    <w:p w:rsidR="00ED1D05" w:rsidRPr="00ED1D05" w:rsidRDefault="00ED1D05" w:rsidP="00ED1D05">
      <w:pPr>
        <w:rPr>
          <w:sz w:val="28"/>
          <w:szCs w:val="28"/>
        </w:rPr>
      </w:pPr>
    </w:p>
    <w:p w:rsidR="00ED1D05" w:rsidRPr="00ED1D05" w:rsidRDefault="00ED1D05" w:rsidP="00ED1D05">
      <w:pPr>
        <w:rPr>
          <w:sz w:val="28"/>
          <w:szCs w:val="28"/>
        </w:rPr>
      </w:pPr>
    </w:p>
    <w:p w:rsidR="00ED1D05" w:rsidRDefault="00ED1D05" w:rsidP="00ED1D05">
      <w:pPr>
        <w:rPr>
          <w:sz w:val="28"/>
          <w:szCs w:val="28"/>
        </w:rPr>
      </w:pPr>
    </w:p>
    <w:p w:rsidR="00ED1D05" w:rsidRPr="00ED1D05" w:rsidRDefault="00ED1D05" w:rsidP="00ED1D05">
      <w:pPr>
        <w:jc w:val="center"/>
        <w:rPr>
          <w:sz w:val="28"/>
          <w:szCs w:val="28"/>
        </w:rPr>
      </w:pPr>
    </w:p>
    <w:sectPr w:rsidR="00ED1D05" w:rsidRPr="00ED1D05" w:rsidSect="00BC238C">
      <w:headerReference w:type="even" r:id="rId8"/>
      <w:headerReference w:type="default" r:id="rId9"/>
      <w:pgSz w:w="11906" w:h="16838"/>
      <w:pgMar w:top="426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2A2" w:rsidRDefault="00D632A2">
      <w:r>
        <w:separator/>
      </w:r>
    </w:p>
  </w:endnote>
  <w:endnote w:type="continuationSeparator" w:id="0">
    <w:p w:rsidR="00D632A2" w:rsidRDefault="00D632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2A2" w:rsidRDefault="00D632A2">
      <w:r>
        <w:separator/>
      </w:r>
    </w:p>
  </w:footnote>
  <w:footnote w:type="continuationSeparator" w:id="0">
    <w:p w:rsidR="00D632A2" w:rsidRDefault="00D632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EC6" w:rsidRDefault="007D234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1EC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1EC6">
      <w:rPr>
        <w:rStyle w:val="a5"/>
        <w:noProof/>
      </w:rPr>
      <w:t>5</w:t>
    </w:r>
    <w:r>
      <w:rPr>
        <w:rStyle w:val="a5"/>
      </w:rPr>
      <w:fldChar w:fldCharType="end"/>
    </w:r>
  </w:p>
  <w:p w:rsidR="00AD1EC6" w:rsidRDefault="00AD1EC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EC6" w:rsidRDefault="007D234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1EC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36F6">
      <w:rPr>
        <w:rStyle w:val="a5"/>
        <w:noProof/>
      </w:rPr>
      <w:t>2</w:t>
    </w:r>
    <w:r>
      <w:rPr>
        <w:rStyle w:val="a5"/>
      </w:rPr>
      <w:fldChar w:fldCharType="end"/>
    </w:r>
  </w:p>
  <w:p w:rsidR="00AD1EC6" w:rsidRDefault="00AD1EC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282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343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0FE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238C"/>
    <w:rsid w:val="00BC320C"/>
    <w:rsid w:val="00BC3911"/>
    <w:rsid w:val="00BC400B"/>
    <w:rsid w:val="00BC53FB"/>
    <w:rsid w:val="00BC64D3"/>
    <w:rsid w:val="00BC6E54"/>
    <w:rsid w:val="00BC72A2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32A2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71E8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1D05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36F6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DB894-F32C-41ED-B6C2-257156F3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</cp:revision>
  <cp:lastPrinted>2022-02-14T13:42:00Z</cp:lastPrinted>
  <dcterms:created xsi:type="dcterms:W3CDTF">2021-01-19T11:34:00Z</dcterms:created>
  <dcterms:modified xsi:type="dcterms:W3CDTF">2022-03-01T08:25:00Z</dcterms:modified>
</cp:coreProperties>
</file>